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613" w:rsidRDefault="00985613" w:rsidP="00985613">
      <w:pPr>
        <w:pStyle w:val="Default"/>
      </w:pPr>
    </w:p>
    <w:p w:rsidR="00985613" w:rsidRPr="009B0EB3" w:rsidRDefault="00985613" w:rsidP="00985613">
      <w:pPr>
        <w:pStyle w:val="Default"/>
        <w:rPr>
          <w:b/>
        </w:rPr>
      </w:pPr>
      <w:r w:rsidRPr="009B0EB3">
        <w:rPr>
          <w:b/>
        </w:rPr>
        <w:t>12.SINIF İNKILAP TARİHİ VE ATATURKÇÜLÜK DERSİ ORNEK SORULAR</w:t>
      </w:r>
    </w:p>
    <w:p w:rsidR="00985613" w:rsidRDefault="00985613" w:rsidP="00985613">
      <w:pPr>
        <w:pStyle w:val="Default"/>
      </w:pPr>
    </w:p>
    <w:p w:rsidR="00985613" w:rsidRPr="009B0EB3" w:rsidRDefault="00985613" w:rsidP="00985613">
      <w:pPr>
        <w:pStyle w:val="Default"/>
      </w:pPr>
    </w:p>
    <w:p w:rsidR="00985613" w:rsidRPr="009B0EB3" w:rsidRDefault="00985613" w:rsidP="00985613">
      <w:pPr>
        <w:pStyle w:val="Default"/>
        <w:rPr>
          <w:rFonts w:ascii="Times New Roman" w:hAnsi="Times New Roman" w:cs="Times New Roman"/>
          <w:bCs/>
        </w:rPr>
      </w:pPr>
      <w:r w:rsidRPr="009B0EB3">
        <w:rPr>
          <w:rFonts w:ascii="Times New Roman" w:hAnsi="Times New Roman" w:cs="Times New Roman"/>
        </w:rPr>
        <w:t xml:space="preserve">1- </w:t>
      </w:r>
      <w:r w:rsidRPr="009B0EB3">
        <w:rPr>
          <w:rFonts w:ascii="Times New Roman" w:hAnsi="Times New Roman" w:cs="Times New Roman"/>
          <w:bCs/>
        </w:rPr>
        <w:t xml:space="preserve">I. Dünya Savaşında Osmanlı Devleti’nin yer aldığı grubu ve müttefiklerini yazınız. </w:t>
      </w:r>
    </w:p>
    <w:p w:rsidR="00985613" w:rsidRPr="009B0EB3" w:rsidRDefault="00985613" w:rsidP="00985613">
      <w:pPr>
        <w:pStyle w:val="Default"/>
        <w:rPr>
          <w:rFonts w:ascii="Times New Roman" w:hAnsi="Times New Roman" w:cs="Times New Roman"/>
        </w:rPr>
      </w:pPr>
    </w:p>
    <w:p w:rsidR="00985613" w:rsidRPr="009B0EB3" w:rsidRDefault="00985613" w:rsidP="00985613">
      <w:pPr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2- Osmanlı Devleti’nin I. Dünya Savaşı’na girmesinin sebepleri nelerdir? Belirtiniz.</w:t>
      </w:r>
    </w:p>
    <w:p w:rsidR="00985613" w:rsidRPr="009B0EB3" w:rsidRDefault="00985613" w:rsidP="00985613">
      <w:pPr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 xml:space="preserve">3- </w:t>
      </w:r>
      <w:r w:rsidRPr="009B0EB3">
        <w:rPr>
          <w:rFonts w:ascii="Times New Roman" w:hAnsi="Times New Roman"/>
          <w:sz w:val="24"/>
          <w:szCs w:val="24"/>
        </w:rPr>
        <w:t>Çanakkale savaşının sonuçlarından 3 tanesini yazınız.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4-.</w:t>
      </w:r>
      <w:r w:rsidRPr="009B0EB3">
        <w:rPr>
          <w:rFonts w:ascii="Times New Roman" w:hAnsi="Times New Roman"/>
          <w:bCs/>
          <w:iCs/>
          <w:color w:val="000000"/>
          <w:sz w:val="24"/>
          <w:szCs w:val="24"/>
        </w:rPr>
        <w:t xml:space="preserve">Amasya Görüşmelerinde kapatılmış olan Meclis-i </w:t>
      </w:r>
      <w:proofErr w:type="spellStart"/>
      <w:r w:rsidRPr="009B0EB3">
        <w:rPr>
          <w:rFonts w:ascii="Times New Roman" w:hAnsi="Times New Roman"/>
          <w:bCs/>
          <w:iCs/>
          <w:color w:val="000000"/>
          <w:sz w:val="24"/>
          <w:szCs w:val="24"/>
        </w:rPr>
        <w:t>Mebusan’ın</w:t>
      </w:r>
      <w:proofErr w:type="spellEnd"/>
      <w:r w:rsidRPr="009B0EB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yeniden açılması kararlaştırılmış ve bu amaçla ülke çapında seçimler yapılmıştır.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Bu gelişmeye bakılarak hangi kavrama önem verilmiştir? Yazınız.</w:t>
      </w:r>
    </w:p>
    <w:p w:rsidR="00985613" w:rsidRPr="009B0EB3" w:rsidRDefault="00985613" w:rsidP="00985613">
      <w:pPr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4-</w:t>
      </w:r>
      <w:r w:rsidRPr="009B0EB3">
        <w:rPr>
          <w:rFonts w:ascii="Times New Roman" w:hAnsi="Times New Roman"/>
          <w:sz w:val="24"/>
          <w:szCs w:val="24"/>
        </w:rPr>
        <w:t xml:space="preserve">. </w:t>
      </w:r>
      <w:r w:rsidRPr="009B0EB3">
        <w:rPr>
          <w:rFonts w:ascii="Times New Roman" w:hAnsi="Times New Roman"/>
          <w:bCs/>
          <w:iCs/>
          <w:color w:val="000000"/>
          <w:sz w:val="24"/>
          <w:szCs w:val="24"/>
        </w:rPr>
        <w:t>Sivas Kongresi’nde alınan bir kararla tüm cemiyetler Anadolu ve Rumeli Müdafaa-i Hukuk Cemiyeti adıyla birleştirilmiştir.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9B0EB3">
        <w:rPr>
          <w:rFonts w:ascii="Times New Roman" w:hAnsi="Times New Roman"/>
          <w:iCs/>
          <w:color w:val="000000"/>
          <w:sz w:val="24"/>
          <w:szCs w:val="24"/>
        </w:rPr>
        <w:t xml:space="preserve">Bu gelişmenin temel amacı nedir? açıklayınız. </w:t>
      </w:r>
    </w:p>
    <w:p w:rsidR="00985613" w:rsidRPr="009B0EB3" w:rsidRDefault="00985613" w:rsidP="00985613">
      <w:pPr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iCs/>
          <w:color w:val="000000"/>
          <w:sz w:val="24"/>
          <w:szCs w:val="24"/>
        </w:rPr>
        <w:t>5- TBMM’ye karşı doğrudan İstanbul Hükümeti tarafından hangi ayaklanmalar çıkartılmıştır?</w:t>
      </w:r>
      <w:r w:rsidRPr="009B0EB3">
        <w:rPr>
          <w:rFonts w:ascii="Times New Roman" w:hAnsi="Times New Roman"/>
          <w:bCs/>
          <w:sz w:val="24"/>
          <w:szCs w:val="24"/>
        </w:rPr>
        <w:t>Yazınız.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6- Misakımilli’de “Ulusal ve ekonomik gelişimimizi engelleyen siyasal, hukuki ve ekonomik ayrıcalıklar kaldırılmalıdır. “ kararına yer verilmiştir.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bCs/>
          <w:sz w:val="24"/>
          <w:szCs w:val="24"/>
          <w:lang w:eastAsia="tr-TR"/>
        </w:rPr>
      </w:pPr>
      <w:r w:rsidRPr="009B0EB3">
        <w:rPr>
          <w:rFonts w:ascii="Times New Roman" w:hAnsi="Times New Roman"/>
          <w:bCs/>
          <w:sz w:val="24"/>
          <w:szCs w:val="24"/>
          <w:lang w:eastAsia="tr-TR"/>
        </w:rPr>
        <w:t>Alınan bu kararın temel amacı nedir? Yazınız.</w:t>
      </w:r>
    </w:p>
    <w:p w:rsidR="009B0EB3" w:rsidRDefault="00985613" w:rsidP="00985613">
      <w:p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  <w:lang w:eastAsia="tr-TR"/>
        </w:rPr>
        <w:t>7-</w:t>
      </w:r>
      <w:r w:rsidRPr="009B0EB3">
        <w:rPr>
          <w:rFonts w:ascii="Times New Roman" w:hAnsi="Times New Roman"/>
          <w:sz w:val="24"/>
          <w:szCs w:val="24"/>
        </w:rPr>
        <w:t xml:space="preserve"> </w:t>
      </w:r>
    </w:p>
    <w:p w:rsidR="00985613" w:rsidRPr="009B0EB3" w:rsidRDefault="00985613" w:rsidP="009B0EB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TBMM’nin uluslararası alandaki ilk siyasi başarısıdır.</w:t>
      </w:r>
    </w:p>
    <w:p w:rsidR="00985613" w:rsidRPr="009B0EB3" w:rsidRDefault="00985613" w:rsidP="009B0EB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Ermeniler Sevr’i tanımaktan vazgeçmiştir.</w:t>
      </w:r>
    </w:p>
    <w:p w:rsidR="00985613" w:rsidRPr="009B0EB3" w:rsidRDefault="00985613" w:rsidP="009B0EB3">
      <w:pPr>
        <w:numPr>
          <w:ilvl w:val="0"/>
          <w:numId w:val="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Doğu Cephesi kapanmıştır.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Bu özellikler TBMM’nin imzaladığı antlaşmalardan hangisi ile ilgilidir?  Yazınız.</w:t>
      </w:r>
    </w:p>
    <w:p w:rsidR="009B0EB3" w:rsidRDefault="00985613" w:rsidP="0098561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 xml:space="preserve">8-       </w:t>
      </w:r>
    </w:p>
    <w:p w:rsidR="00985613" w:rsidRPr="009B0EB3" w:rsidRDefault="00985613" w:rsidP="009B0EB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B0EB3">
        <w:rPr>
          <w:rFonts w:ascii="Times New Roman" w:hAnsi="Times New Roman"/>
          <w:sz w:val="24"/>
          <w:szCs w:val="24"/>
        </w:rPr>
        <w:t>Kuvayımilliye</w:t>
      </w:r>
      <w:proofErr w:type="spellEnd"/>
      <w:r w:rsidRPr="009B0EB3">
        <w:rPr>
          <w:rFonts w:ascii="Times New Roman" w:hAnsi="Times New Roman"/>
          <w:sz w:val="24"/>
          <w:szCs w:val="24"/>
        </w:rPr>
        <w:t xml:space="preserve"> birlikleri mücadele etmiştir.</w:t>
      </w:r>
    </w:p>
    <w:p w:rsidR="00985613" w:rsidRPr="009B0EB3" w:rsidRDefault="00985613" w:rsidP="009B0EB3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Fransız ve Ermenilerle çatışmalar yaşanmıştır.</w:t>
      </w:r>
    </w:p>
    <w:p w:rsidR="00985613" w:rsidRPr="009B0EB3" w:rsidRDefault="00985613" w:rsidP="009B0EB3">
      <w:pPr>
        <w:numPr>
          <w:ilvl w:val="0"/>
          <w:numId w:val="4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sz w:val="24"/>
          <w:szCs w:val="24"/>
        </w:rPr>
        <w:t>1921 Ankara Antlaşması ile kapanmıştır.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Verilen bilgiler Kurtuluş Savaşı’ndaki cephelerden hangisi ile ilgilidir? Yazınız.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9-</w:t>
      </w:r>
      <w:r w:rsidRPr="009B0EB3">
        <w:rPr>
          <w:rFonts w:ascii="Times New Roman" w:hAnsi="Times New Roman"/>
          <w:iCs/>
          <w:color w:val="000000"/>
          <w:sz w:val="24"/>
          <w:szCs w:val="24"/>
        </w:rPr>
        <w:t xml:space="preserve"> Kurtuluş Savaşı resmen hangi antlaşma ile sona ermiştir?</w:t>
      </w:r>
      <w:r w:rsidRPr="009B0EB3">
        <w:rPr>
          <w:rFonts w:ascii="Times New Roman" w:hAnsi="Times New Roman"/>
          <w:bCs/>
          <w:sz w:val="24"/>
          <w:szCs w:val="24"/>
        </w:rPr>
        <w:t xml:space="preserve"> Yazınız.</w:t>
      </w:r>
    </w:p>
    <w:p w:rsidR="00985613" w:rsidRPr="009B0EB3" w:rsidRDefault="00985613" w:rsidP="00985613">
      <w:pPr>
        <w:spacing w:line="240" w:lineRule="auto"/>
        <w:rPr>
          <w:rFonts w:ascii="Times New Roman" w:hAnsi="Times New Roman"/>
          <w:sz w:val="24"/>
          <w:szCs w:val="24"/>
        </w:rPr>
      </w:pPr>
      <w:r w:rsidRPr="009B0EB3">
        <w:rPr>
          <w:rFonts w:ascii="Times New Roman" w:hAnsi="Times New Roman"/>
          <w:bCs/>
          <w:sz w:val="24"/>
          <w:szCs w:val="24"/>
        </w:rPr>
        <w:t>10-I.Dünya savasının üç sonucunu yazınız.</w:t>
      </w:r>
    </w:p>
    <w:p w:rsidR="00985613" w:rsidRPr="00985613" w:rsidRDefault="00985613" w:rsidP="00985613">
      <w:pPr>
        <w:spacing w:line="240" w:lineRule="auto"/>
        <w:rPr>
          <w:rFonts w:ascii="Times New Roman" w:hAnsi="Times New Roman"/>
          <w:bCs/>
        </w:rPr>
      </w:pPr>
    </w:p>
    <w:p w:rsidR="00985613" w:rsidRPr="00985613" w:rsidRDefault="00985613" w:rsidP="00985613">
      <w:pPr>
        <w:rPr>
          <w:rFonts w:ascii="Times New Roman" w:hAnsi="Times New Roman"/>
        </w:rPr>
      </w:pPr>
    </w:p>
    <w:sectPr w:rsidR="00985613" w:rsidRPr="00985613" w:rsidSect="0044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5002EFF" w:usb1="C000E47F" w:usb2="00000029" w:usb3="00000000" w:csb0="000001FF" w:csb1="00000000"/>
  </w:font>
  <w:font w:name="Aptos Display">
    <w:panose1 w:val="020B0004020202020204"/>
    <w:charset w:val="00"/>
    <w:family w:val="roman"/>
    <w:notTrueType/>
    <w:pitch w:val="default"/>
  </w:font>
  <w:font w:name="Aptos">
    <w:panose1 w:val="020B00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39A0"/>
    <w:multiLevelType w:val="hybridMultilevel"/>
    <w:tmpl w:val="BC12B5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74CD4"/>
    <w:multiLevelType w:val="hybridMultilevel"/>
    <w:tmpl w:val="6AC69D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93B2F"/>
    <w:multiLevelType w:val="hybridMultilevel"/>
    <w:tmpl w:val="8D822B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0617F"/>
    <w:multiLevelType w:val="hybridMultilevel"/>
    <w:tmpl w:val="0F98A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764811">
    <w:abstractNumId w:val="3"/>
  </w:num>
  <w:num w:numId="2" w16cid:durableId="1948081420">
    <w:abstractNumId w:val="2"/>
  </w:num>
  <w:num w:numId="3" w16cid:durableId="1787041995">
    <w:abstractNumId w:val="0"/>
  </w:num>
  <w:num w:numId="4" w16cid:durableId="144122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613"/>
    <w:rsid w:val="00447ABC"/>
    <w:rsid w:val="0073070B"/>
    <w:rsid w:val="00985613"/>
    <w:rsid w:val="009B0EB3"/>
    <w:rsid w:val="00CD60D2"/>
    <w:rsid w:val="00D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4BEDE5-7D62-8841-B07F-2E072641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AB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8561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98561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5613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OSMAN-ZELİHA</dc:creator>
  <cp:keywords/>
  <cp:lastModifiedBy>gizemtinas35@gmail.com</cp:lastModifiedBy>
  <cp:revision>2</cp:revision>
  <dcterms:created xsi:type="dcterms:W3CDTF">2024-03-24T15:23:00Z</dcterms:created>
  <dcterms:modified xsi:type="dcterms:W3CDTF">2024-03-24T15:23:00Z</dcterms:modified>
</cp:coreProperties>
</file>